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585580" w:rsidRPr="00585580">
        <w:rPr>
          <w:rFonts w:ascii="Arial" w:hAnsi="Arial" w:cs="Arial"/>
          <w:b/>
          <w:sz w:val="24"/>
          <w:szCs w:val="24"/>
        </w:rPr>
        <w:t xml:space="preserve">LA </w:t>
      </w:r>
      <w:r w:rsidR="00CE391E" w:rsidRPr="00CE391E">
        <w:rPr>
          <w:rFonts w:ascii="Arial" w:hAnsi="Arial" w:cs="Arial"/>
          <w:b/>
          <w:sz w:val="24"/>
          <w:szCs w:val="24"/>
        </w:rPr>
        <w:t xml:space="preserve">DIRECCIÓN </w:t>
      </w:r>
      <w:r w:rsidR="002F31FD" w:rsidRPr="002F31FD">
        <w:rPr>
          <w:rFonts w:ascii="Arial" w:hAnsi="Arial" w:cs="Arial"/>
          <w:b/>
          <w:sz w:val="24"/>
          <w:szCs w:val="24"/>
        </w:rPr>
        <w:t>DE COMUNICACIÓN SOCIAL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585580">
        <w:rPr>
          <w:rFonts w:ascii="Arial" w:hAnsi="Arial" w:cs="Arial"/>
          <w:sz w:val="24"/>
          <w:szCs w:val="24"/>
        </w:rPr>
        <w:t>n facultades y obligaciones del</w:t>
      </w:r>
      <w:r w:rsidR="00585580" w:rsidRPr="00585580">
        <w:rPr>
          <w:rFonts w:ascii="Arial" w:hAnsi="Arial" w:cs="Arial"/>
          <w:sz w:val="24"/>
          <w:szCs w:val="24"/>
        </w:rPr>
        <w:t xml:space="preserve"> </w:t>
      </w:r>
      <w:r w:rsidR="00CE391E">
        <w:rPr>
          <w:rFonts w:ascii="Arial" w:hAnsi="Arial" w:cs="Arial"/>
          <w:sz w:val="24"/>
          <w:szCs w:val="24"/>
        </w:rPr>
        <w:t xml:space="preserve">Director </w:t>
      </w:r>
      <w:r w:rsidR="002F31FD" w:rsidRPr="002F31FD">
        <w:rPr>
          <w:rFonts w:ascii="Arial" w:hAnsi="Arial" w:cs="Arial"/>
          <w:sz w:val="24"/>
          <w:szCs w:val="24"/>
        </w:rPr>
        <w:t>de Comunicación Social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CE391E" w:rsidRDefault="00CE391E" w:rsidP="00CE391E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F31FD" w:rsidRPr="002F31FD" w:rsidRDefault="002F31FD" w:rsidP="002F31FD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F31FD">
        <w:rPr>
          <w:rFonts w:ascii="Arial" w:hAnsi="Arial" w:cs="Arial"/>
          <w:bCs/>
          <w:sz w:val="24"/>
          <w:szCs w:val="24"/>
        </w:rPr>
        <w:t>I. Difusión de los programas y servicios ofrecidos por el Municipio.</w:t>
      </w:r>
    </w:p>
    <w:p w:rsidR="002F31FD" w:rsidRPr="002F31FD" w:rsidRDefault="002F31FD" w:rsidP="002F31FD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</w:t>
      </w:r>
      <w:bookmarkStart w:id="0" w:name="_GoBack"/>
      <w:bookmarkEnd w:id="0"/>
      <w:r w:rsidRPr="002F31FD">
        <w:rPr>
          <w:rFonts w:ascii="Arial" w:hAnsi="Arial" w:cs="Arial"/>
          <w:bCs/>
          <w:sz w:val="24"/>
          <w:szCs w:val="24"/>
        </w:rPr>
        <w:t>. Diseñar y difundir las campañas de imagen y publicidad de las diferentes dependencias de la Administración pública municipal.</w:t>
      </w:r>
    </w:p>
    <w:p w:rsidR="00DE7090" w:rsidRPr="000544E8" w:rsidRDefault="002F31FD" w:rsidP="002F31FD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</w:t>
      </w:r>
      <w:r w:rsidRPr="002F31FD">
        <w:rPr>
          <w:rFonts w:ascii="Arial" w:hAnsi="Arial" w:cs="Arial"/>
          <w:bCs/>
          <w:sz w:val="24"/>
          <w:szCs w:val="24"/>
        </w:rPr>
        <w:t>I. Atender las relaciones públicas con los medios de comunicación locales y nacionales.</w:t>
      </w: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CB" w:rsidRDefault="00FC4ACB" w:rsidP="00E43C56">
      <w:pPr>
        <w:spacing w:after="0" w:line="240" w:lineRule="auto"/>
      </w:pPr>
      <w:r>
        <w:separator/>
      </w:r>
    </w:p>
  </w:endnote>
  <w:endnote w:type="continuationSeparator" w:id="0">
    <w:p w:rsidR="00FC4ACB" w:rsidRDefault="00FC4ACB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CB" w:rsidRDefault="00FC4ACB" w:rsidP="00E43C56">
      <w:pPr>
        <w:spacing w:after="0" w:line="240" w:lineRule="auto"/>
      </w:pPr>
      <w:r>
        <w:separator/>
      </w:r>
    </w:p>
  </w:footnote>
  <w:footnote w:type="continuationSeparator" w:id="0">
    <w:p w:rsidR="00FC4ACB" w:rsidRDefault="00FC4ACB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1601F"/>
    <w:rsid w:val="000467E7"/>
    <w:rsid w:val="000544E8"/>
    <w:rsid w:val="00056B58"/>
    <w:rsid w:val="000905B0"/>
    <w:rsid w:val="000D4EC2"/>
    <w:rsid w:val="002F31FD"/>
    <w:rsid w:val="00310FF7"/>
    <w:rsid w:val="00336E1D"/>
    <w:rsid w:val="00341579"/>
    <w:rsid w:val="004549A9"/>
    <w:rsid w:val="00487169"/>
    <w:rsid w:val="00585580"/>
    <w:rsid w:val="00764F81"/>
    <w:rsid w:val="00771BE4"/>
    <w:rsid w:val="007B2BF4"/>
    <w:rsid w:val="00990B04"/>
    <w:rsid w:val="00A16B13"/>
    <w:rsid w:val="00B00239"/>
    <w:rsid w:val="00B606F5"/>
    <w:rsid w:val="00C8629D"/>
    <w:rsid w:val="00CD340E"/>
    <w:rsid w:val="00CD7558"/>
    <w:rsid w:val="00CE391E"/>
    <w:rsid w:val="00D031D6"/>
    <w:rsid w:val="00DE7090"/>
    <w:rsid w:val="00E43C56"/>
    <w:rsid w:val="00E50773"/>
    <w:rsid w:val="00E75534"/>
    <w:rsid w:val="00EB1640"/>
    <w:rsid w:val="00FA0907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16</cp:revision>
  <dcterms:created xsi:type="dcterms:W3CDTF">2016-11-28T17:32:00Z</dcterms:created>
  <dcterms:modified xsi:type="dcterms:W3CDTF">2016-11-28T19:23:00Z</dcterms:modified>
</cp:coreProperties>
</file>